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F8" w:rsidRDefault="009507F8" w:rsidP="009507F8">
      <w:pPr>
        <w:jc w:val="center"/>
        <w:rPr>
          <w:b/>
          <w:sz w:val="28"/>
          <w:szCs w:val="28"/>
          <w:u w:val="single"/>
        </w:rPr>
      </w:pPr>
      <w:r w:rsidRPr="009507F8">
        <w:rPr>
          <w:b/>
          <w:sz w:val="28"/>
          <w:szCs w:val="28"/>
          <w:u w:val="single"/>
        </w:rPr>
        <w:t>Ада</w:t>
      </w:r>
      <w:r>
        <w:rPr>
          <w:b/>
          <w:sz w:val="28"/>
          <w:szCs w:val="28"/>
          <w:u w:val="single"/>
        </w:rPr>
        <w:t>птация ребенка к детскому саду</w:t>
      </w:r>
    </w:p>
    <w:p w:rsidR="009507F8" w:rsidRPr="009507F8" w:rsidRDefault="009507F8" w:rsidP="009507F8">
      <w:pPr>
        <w:jc w:val="center"/>
        <w:rPr>
          <w:b/>
          <w:sz w:val="28"/>
          <w:szCs w:val="28"/>
          <w:u w:val="single"/>
        </w:rPr>
      </w:pPr>
    </w:p>
    <w:p w:rsidR="009507F8" w:rsidRDefault="009507F8" w:rsidP="009507F8">
      <w:r>
        <w:t xml:space="preserve">При поступлении в дошкольное образовательное учреждение все дети переживают адаптационный стресс. Привыкнуть к детскому саду не так-то просто. Никто не может предсказать, какие последствия вызовет резкое превращение малыша </w:t>
      </w:r>
      <w:r>
        <w:t xml:space="preserve">из «домашнего» в «садовского».     </w:t>
      </w:r>
    </w:p>
    <w:p w:rsidR="009507F8" w:rsidRDefault="009507F8" w:rsidP="009507F8">
      <w:r>
        <w:t>Поступив в детский сад, ребёнок попадает в новые, непривычные условия, в окружение незнакомых ему взрослых и детей, с которыми приходится налаживать взаимоотношения. Из привычного мира семьи он попадает в совершенно новые условия многоликой детской среды. Поэтому вполне понятно, почему малыш с первых дней посещения плачет, тяжел</w:t>
      </w:r>
      <w:r>
        <w:t xml:space="preserve">о переживает разлуку с мамой.  </w:t>
      </w:r>
    </w:p>
    <w:p w:rsidR="009507F8" w:rsidRDefault="009507F8" w:rsidP="009507F8">
      <w:r>
        <w:t xml:space="preserve"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 Ребёнок в период адаптации — живая модель стрессового состояния, и возможно даже в первые дни посещения детского сада он может заболеть. </w:t>
      </w:r>
    </w:p>
    <w:p w:rsidR="009507F8" w:rsidRDefault="009507F8" w:rsidP="009507F8">
      <w:r>
        <w:t>Чтобы избежать осложнений и обеспечить оптимальное течение адаптации, необходим постепенный переход ребенка из семьи в дошкольное</w:t>
      </w:r>
      <w:r>
        <w:t xml:space="preserve"> учреждение. </w:t>
      </w:r>
      <w:r>
        <w:t xml:space="preserve"> </w:t>
      </w:r>
    </w:p>
    <w:p w:rsidR="009507F8" w:rsidRDefault="009507F8" w:rsidP="009507F8">
      <w:r>
        <w:t>Факторы, от которых зависит течение адаптационного периода:</w:t>
      </w:r>
    </w:p>
    <w:p w:rsidR="009507F8" w:rsidRDefault="009507F8" w:rsidP="009507F8">
      <w:r>
        <w:t xml:space="preserve"> 1. Возраст.</w:t>
      </w:r>
    </w:p>
    <w:p w:rsidR="009507F8" w:rsidRDefault="009507F8" w:rsidP="009507F8">
      <w:r>
        <w:t xml:space="preserve"> 2. Состояние здоровья </w:t>
      </w:r>
    </w:p>
    <w:p w:rsidR="009507F8" w:rsidRDefault="009507F8" w:rsidP="009507F8">
      <w:r>
        <w:t>3. Уровень развития.</w:t>
      </w:r>
    </w:p>
    <w:p w:rsidR="009507F8" w:rsidRDefault="009507F8" w:rsidP="009507F8">
      <w:r>
        <w:t xml:space="preserve">4. Умение общаться со взрослыми и сверстниками. </w:t>
      </w:r>
    </w:p>
    <w:p w:rsidR="009507F8" w:rsidRDefault="009507F8" w:rsidP="009507F8">
      <w:r>
        <w:t xml:space="preserve">5. </w:t>
      </w:r>
      <w:proofErr w:type="spellStart"/>
      <w:r>
        <w:t>Сформированность</w:t>
      </w:r>
      <w:proofErr w:type="spellEnd"/>
      <w:r>
        <w:t xml:space="preserve"> игровой деятельности. </w:t>
      </w:r>
    </w:p>
    <w:p w:rsidR="009507F8" w:rsidRDefault="009507F8" w:rsidP="009507F8">
      <w:r>
        <w:t xml:space="preserve">6. Приближенность домашнего режима </w:t>
      </w:r>
      <w:r>
        <w:t xml:space="preserve">к режиму детского сада. </w:t>
      </w:r>
    </w:p>
    <w:p w:rsidR="009507F8" w:rsidRDefault="009507F8" w:rsidP="009507F8">
      <w:r>
        <w:t>В период адаптации важно предупреждать возможность утомления или перевозбуждения, необходимо поддерживать уравновешенное поведение детей. Для этого не посещайте людные места, не принимайте дома шумные компании, не перегружайте ребенка новой информацией, поддержива</w:t>
      </w:r>
      <w:r>
        <w:t xml:space="preserve">йте дома спокойную обстановку. </w:t>
      </w:r>
    </w:p>
    <w:p w:rsidR="009507F8" w:rsidRDefault="009507F8" w:rsidP="009507F8">
      <w:r>
        <w:t>Задача родителей - быть спокойными, терпеливыми, внимательными и заботливыми. Радоваться при встрече с ребенком, говорить приветливые фразы («я по тебе соскучилась»; «мне хорошо с тобой» и другие). Важен тесный тактильный контакт с ребенком:</w:t>
      </w:r>
      <w:r>
        <w:t xml:space="preserve"> обнимайте его как можно чаще.</w:t>
      </w:r>
    </w:p>
    <w:p w:rsidR="009507F8" w:rsidRDefault="009507F8" w:rsidP="009507F8"/>
    <w:p w:rsidR="009507F8" w:rsidRDefault="009507F8" w:rsidP="009507F8"/>
    <w:p w:rsidR="009507F8" w:rsidRDefault="009507F8" w:rsidP="009507F8"/>
    <w:p w:rsidR="009507F8" w:rsidRDefault="009507F8" w:rsidP="009507F8">
      <w:bookmarkStart w:id="0" w:name="_GoBack"/>
      <w:bookmarkEnd w:id="0"/>
    </w:p>
    <w:p w:rsidR="009507F8" w:rsidRDefault="009507F8" w:rsidP="009507F8">
      <w:r>
        <w:t xml:space="preserve"> </w:t>
      </w:r>
      <w:r>
        <w:t xml:space="preserve"> </w:t>
      </w:r>
    </w:p>
    <w:p w:rsidR="009507F8" w:rsidRPr="009507F8" w:rsidRDefault="009507F8" w:rsidP="009507F8">
      <w:pPr>
        <w:jc w:val="center"/>
        <w:rPr>
          <w:b/>
          <w:sz w:val="28"/>
          <w:szCs w:val="28"/>
          <w:u w:val="single"/>
        </w:rPr>
      </w:pPr>
      <w:r w:rsidRPr="009507F8">
        <w:rPr>
          <w:b/>
          <w:sz w:val="28"/>
          <w:szCs w:val="28"/>
          <w:u w:val="single"/>
        </w:rPr>
        <w:lastRenderedPageBreak/>
        <w:t>Ошибки, которы</w:t>
      </w:r>
      <w:r w:rsidRPr="009507F8">
        <w:rPr>
          <w:b/>
          <w:sz w:val="28"/>
          <w:szCs w:val="28"/>
          <w:u w:val="single"/>
        </w:rPr>
        <w:t>е затрудняют адаптацию ребенка</w:t>
      </w:r>
    </w:p>
    <w:p w:rsidR="009507F8" w:rsidRDefault="009507F8" w:rsidP="009507F8">
      <w:r>
        <w:t xml:space="preserve">Чего нельзя делать ни в коем случае: </w:t>
      </w:r>
    </w:p>
    <w:p w:rsidR="009507F8" w:rsidRDefault="009507F8" w:rsidP="009507F8">
      <w:pPr>
        <w:pStyle w:val="a3"/>
        <w:numPr>
          <w:ilvl w:val="0"/>
          <w:numId w:val="2"/>
        </w:numPr>
      </w:pPr>
      <w:r>
        <w:t xml:space="preserve"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</w:t>
      </w:r>
      <w:r>
        <w:t xml:space="preserve">вы обязательно придете. </w:t>
      </w:r>
    </w:p>
    <w:p w:rsidR="009507F8" w:rsidRDefault="009507F8" w:rsidP="009507F8">
      <w:pPr>
        <w:pStyle w:val="a3"/>
        <w:numPr>
          <w:ilvl w:val="0"/>
          <w:numId w:val="1"/>
        </w:numPr>
      </w:pPr>
      <w:r>
        <w:t xml:space="preserve">Нельзя пугать детским садом («Вот будешь себя плохо вести, опять детский сад пойдешь!», «Не балуйся, а то отправлю в садик!»). Место, которым пугают, никогда не станет ни любимым, ни безопасным.  </w:t>
      </w:r>
    </w:p>
    <w:p w:rsidR="009507F8" w:rsidRDefault="009507F8" w:rsidP="009507F8">
      <w:pPr>
        <w:pStyle w:val="a3"/>
        <w:numPr>
          <w:ilvl w:val="0"/>
          <w:numId w:val="1"/>
        </w:numPr>
      </w:pPr>
      <w:r>
        <w:t xml:space="preserve">Нельзя плохо отзываться о воспитателях и саде при ребенке. Это может навести малышам на мысль, что сад – нехорошее место и там его окружают плохие люди. Тогда тревога не пройдет вообще.  </w:t>
      </w:r>
    </w:p>
    <w:p w:rsidR="009507F8" w:rsidRDefault="009507F8" w:rsidP="009507F8">
      <w:pPr>
        <w:pStyle w:val="a3"/>
        <w:numPr>
          <w:ilvl w:val="0"/>
          <w:numId w:val="1"/>
        </w:numPr>
      </w:pPr>
      <w:r>
        <w:t xml:space="preserve">Нельзя обманывать ребенка, говоря, что вы придете очень скоро, если малышу, например, предстоит оставаться в садике полдня или даже полный день. Пусть лучше он знает, что мама придет нескоро, чем будет ждать ее целый день и может потерять доверие к самому близкому человеку. </w:t>
      </w:r>
    </w:p>
    <w:p w:rsidR="009507F8" w:rsidRDefault="009507F8" w:rsidP="009507F8">
      <w:pPr>
        <w:pStyle w:val="a3"/>
        <w:ind w:left="765"/>
      </w:pPr>
    </w:p>
    <w:p w:rsidR="009507F8" w:rsidRDefault="009507F8" w:rsidP="009507F8">
      <w:pPr>
        <w:pStyle w:val="a3"/>
        <w:ind w:left="765"/>
      </w:pPr>
    </w:p>
    <w:p w:rsidR="009507F8" w:rsidRPr="009507F8" w:rsidRDefault="009507F8" w:rsidP="009507F8">
      <w:pPr>
        <w:jc w:val="center"/>
        <w:rPr>
          <w:b/>
          <w:sz w:val="28"/>
          <w:szCs w:val="28"/>
          <w:u w:val="single"/>
        </w:rPr>
      </w:pPr>
      <w:r w:rsidRPr="009507F8">
        <w:rPr>
          <w:b/>
          <w:sz w:val="28"/>
          <w:szCs w:val="28"/>
          <w:u w:val="single"/>
        </w:rPr>
        <w:t>Как родители могут помочь своему ребенку в период адаптации к детск</w:t>
      </w:r>
      <w:r w:rsidRPr="009507F8">
        <w:rPr>
          <w:b/>
          <w:sz w:val="28"/>
          <w:szCs w:val="28"/>
          <w:u w:val="single"/>
        </w:rPr>
        <w:t>ому саду</w:t>
      </w:r>
    </w:p>
    <w:p w:rsidR="009507F8" w:rsidRDefault="009507F8" w:rsidP="009507F8">
      <w:r>
        <w:t xml:space="preserve">1. Прежде всего, Вы сами должны быть готовы к расставанию. Успокойтесь и не нервничайте — любое Ваше внутреннее состояние сразу передаётся ребёнку.   </w:t>
      </w:r>
    </w:p>
    <w:p w:rsidR="009507F8" w:rsidRDefault="009507F8" w:rsidP="009507F8">
      <w:r>
        <w:t xml:space="preserve"> 2. Наложите вето на домашнее обсуждение садовских проблем в присутствии ребёнка. Вам кажется, что малыш, с грохотом таскающий по коридору машинку, ничего не слышит? Будьте уверены: не только внимает, но и впитывает как губка! </w:t>
      </w:r>
    </w:p>
    <w:p w:rsidR="009507F8" w:rsidRDefault="009507F8" w:rsidP="009507F8">
      <w:r>
        <w:t>И пока на подсознательном уровне усваивает: готовиться что-то неприятное. Поэтому все разговоры о предстоящих переменах должны</w:t>
      </w:r>
      <w:r>
        <w:t xml:space="preserve"> вестись в отсутствии ребёнка! </w:t>
      </w:r>
    </w:p>
    <w:p w:rsidR="009507F8" w:rsidRDefault="009507F8" w:rsidP="009507F8">
      <w:r>
        <w:t>3. Не идеализируйте детский сад, иначе он просто не оправдает надежд малыша. Лучше всего быть в этой ситуации честным. Расскажите сыну или дочке, чем они будут заниматься в группе, какие требования там существуют (слушаться воспитателя, соблюдать распорядок дн</w:t>
      </w:r>
      <w:r>
        <w:t xml:space="preserve">я, не обижать других малышей). </w:t>
      </w:r>
    </w:p>
    <w:p w:rsidR="009507F8" w:rsidRDefault="009507F8" w:rsidP="009507F8">
      <w:r>
        <w:t xml:space="preserve">4. Узнайте режим дня и начинайте придерживаться его дома! Не забудьте напоминать при этом: «А сейчас детки в саду ложатся спать </w:t>
      </w:r>
    </w:p>
    <w:p w:rsidR="009507F8" w:rsidRDefault="009507F8" w:rsidP="009507F8">
      <w:r>
        <w:t>(идут гулять, садятся обедать)». Необходимо поддерживать и в выходные такой же режи</w:t>
      </w:r>
      <w:r>
        <w:t xml:space="preserve">м дня, как и в детском   саду. </w:t>
      </w:r>
      <w:r>
        <w:t xml:space="preserve"> </w:t>
      </w:r>
    </w:p>
    <w:p w:rsidR="009507F8" w:rsidRDefault="009507F8" w:rsidP="009507F8">
      <w:r>
        <w:t>5. Не обещайте ребёнку вознаграждения</w:t>
      </w:r>
      <w:r>
        <w:t xml:space="preserve"> за посещение детского сада!!! </w:t>
      </w:r>
    </w:p>
    <w:p w:rsidR="009507F8" w:rsidRDefault="009507F8" w:rsidP="009507F8">
      <w:r>
        <w:t>6. Постарайтесь настроить малыша на дружелюбное общение с незнакомыми детьми, но обязательно предупредите в мягкой форме, что все они разные: есть капризные, драчливые, непослушные, однако боятьс</w:t>
      </w:r>
      <w:r>
        <w:t xml:space="preserve">я их или подражать им не надо. </w:t>
      </w:r>
      <w:r>
        <w:t xml:space="preserve"> </w:t>
      </w:r>
    </w:p>
    <w:p w:rsidR="009507F8" w:rsidRDefault="009507F8" w:rsidP="009507F8">
      <w:r>
        <w:t xml:space="preserve">7. Когда настанет час икс, не делайте из этого выдающегося события.  Продумайте всё до мелочей, чтобы обойтись без спешки и нервозности! Заранее подготовьте в отдельном пакете запасную </w:t>
      </w:r>
      <w:r>
        <w:lastRenderedPageBreak/>
        <w:t xml:space="preserve">одежду, чтобы малыш в случае чего мог переодеться. Все вещи должны быть максимально просты и удобны (без замысловатых застёжек и тугих пуговиц).  Дайте с собой любимую игрушку — с ней ребёнок почувствует себя спокойнее. </w:t>
      </w:r>
    </w:p>
    <w:p w:rsidR="009507F8" w:rsidRDefault="009507F8" w:rsidP="009507F8">
      <w:r>
        <w:t xml:space="preserve"> 8. Не затягивайте расставание и не «дразните» ребёнка своим присутствием.  </w:t>
      </w:r>
    </w:p>
    <w:p w:rsidR="009507F8" w:rsidRDefault="009507F8" w:rsidP="009507F8">
      <w:r>
        <w:t xml:space="preserve"> 9. Не оставляйте ребенка в саду на целый день! Первую неделю водите его на 2 - 3 часа, затем время</w:t>
      </w:r>
      <w:r>
        <w:t xml:space="preserve"> увеличивается до 5 - 6 часов. </w:t>
      </w:r>
    </w:p>
    <w:p w:rsidR="009507F8" w:rsidRDefault="009507F8" w:rsidP="009507F8">
      <w:r>
        <w:t xml:space="preserve">10. По возможности расширяйте круг общения ребенка, помогите ему преодолеть страх перед незнакомыми людьми, обращайте внимание ребенка на действия </w:t>
      </w:r>
      <w:r>
        <w:t xml:space="preserve">и поведение посторонних людей. </w:t>
      </w:r>
    </w:p>
    <w:p w:rsidR="009507F8" w:rsidRDefault="009507F8" w:rsidP="009507F8">
      <w:r>
        <w:t>11. Учите обращаться к другому человеку, делить</w:t>
      </w:r>
      <w:r>
        <w:t xml:space="preserve">ся игрушкой, жалеть плачущего. </w:t>
      </w:r>
    </w:p>
    <w:p w:rsidR="009507F8" w:rsidRDefault="009507F8" w:rsidP="009507F8">
      <w:r>
        <w:t xml:space="preserve">12. Приучайте к самообслуживанию, поощряйте попытки самостоятельных действий. Хорошо, если к моменту поступления в детский сад ребенок умеет: - самостоятельно садиться на стул; - самостоятельно пить из чашки; - пользоваться ложкой; - активно участвовать в одевании, умывании. </w:t>
      </w:r>
    </w:p>
    <w:p w:rsidR="009507F8" w:rsidRDefault="009507F8" w:rsidP="009507F8">
      <w:r>
        <w:t xml:space="preserve"> </w:t>
      </w:r>
    </w:p>
    <w:p w:rsidR="00B60423" w:rsidRDefault="00B60423" w:rsidP="009507F8"/>
    <w:sectPr w:rsidR="00B6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E5276"/>
    <w:multiLevelType w:val="hybridMultilevel"/>
    <w:tmpl w:val="7F1837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0406520"/>
    <w:multiLevelType w:val="hybridMultilevel"/>
    <w:tmpl w:val="380477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F8"/>
    <w:rsid w:val="009507F8"/>
    <w:rsid w:val="009C4ED7"/>
    <w:rsid w:val="00B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35F2"/>
  <w15:chartTrackingRefBased/>
  <w15:docId w15:val="{1777045B-32DC-4680-B001-4E6B6A63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2018-08-14T16:05:00Z</dcterms:created>
  <dcterms:modified xsi:type="dcterms:W3CDTF">2018-08-14T16:05:00Z</dcterms:modified>
</cp:coreProperties>
</file>