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E32" w:rsidRDefault="00A72C1D" w:rsidP="00A72C1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Макет «Малахитовая шкатулка»</w:t>
      </w:r>
    </w:p>
    <w:p w:rsidR="00A72C1D" w:rsidRPr="00A72C1D" w:rsidRDefault="00A72C1D" w:rsidP="00A72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макет выполнен командой из двух человек: Мушкет Маргариты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Кичуткиной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Марии, руководитель проекта Панова Любовь Николаевна. Шкатулка изготовлена с помощью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72C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ручки, использовали </w:t>
      </w:r>
      <w:r>
        <w:rPr>
          <w:rFonts w:ascii="Times New Roman" w:hAnsi="Times New Roman" w:cs="Times New Roman"/>
          <w:sz w:val="28"/>
          <w:szCs w:val="28"/>
          <w:lang w:val="en-US"/>
        </w:rPr>
        <w:t>PLA</w:t>
      </w:r>
      <w:r w:rsidRPr="00A72C1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экологически чистый материал. Перед началом нашей работы мы познакомились с произведением П.П Бажова «Малахитовая шкатулка», рассмотрели иллюстрации и придумали эскиз шкатулки. Дети с удовольствием приняли участие в данном конкурсе. Работа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ручкой – доступный и интересный инструмент для творчества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A72C1D" w:rsidRPr="00A72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4F4"/>
    <w:rsid w:val="000034E0"/>
    <w:rsid w:val="007A1C93"/>
    <w:rsid w:val="009D74F4"/>
    <w:rsid w:val="00A7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E0228"/>
  <w15:chartTrackingRefBased/>
  <w15:docId w15:val="{C60DCC48-FC12-4323-98F3-E51908D2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panova.uliana23mail</dc:creator>
  <cp:keywords/>
  <dc:description/>
  <cp:lastModifiedBy>panova.uliana23mail</cp:lastModifiedBy>
  <cp:revision>3</cp:revision>
  <dcterms:created xsi:type="dcterms:W3CDTF">2023-11-26T09:49:00Z</dcterms:created>
  <dcterms:modified xsi:type="dcterms:W3CDTF">2023-11-26T09:59:00Z</dcterms:modified>
</cp:coreProperties>
</file>